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20"/>
        <w:tblOverlap w:val="never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</w:tblGrid>
      <w:tr w:rsidR="00AB2110" w:rsidTr="00AB2110">
        <w:trPr>
          <w:trHeight w:val="199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110" w:rsidRDefault="00AB2110">
            <w:pPr>
              <w:pStyle w:val="ConsPlusNormal"/>
              <w:jc w:val="right"/>
              <w:outlineLvl w:val="0"/>
            </w:pPr>
            <w:r>
              <w:t xml:space="preserve">Приложение № 1                                                                            к Порядку организации                          </w:t>
            </w:r>
          </w:p>
          <w:p w:rsidR="00AB2110" w:rsidRDefault="00AB2110">
            <w:pPr>
              <w:jc w:val="right"/>
              <w:rPr>
                <w:sz w:val="28"/>
                <w:szCs w:val="28"/>
              </w:rPr>
            </w:pPr>
            <w:r>
              <w:t>ярмарки и предоставления мест для продажи товаров (выполнения работ, оказания услуг) на ярмарке</w:t>
            </w:r>
          </w:p>
        </w:tc>
      </w:tr>
    </w:tbl>
    <w:p w:rsidR="00AB2110" w:rsidRDefault="00AB2110" w:rsidP="00AB211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2110" w:rsidRDefault="00AB2110" w:rsidP="00AB21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B2110" w:rsidRDefault="00AB2110" w:rsidP="00AB21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B2110" w:rsidRDefault="00AB2110" w:rsidP="00AB2110">
      <w:pPr>
        <w:pStyle w:val="ConsPlusNormal"/>
        <w:jc w:val="center"/>
        <w:outlineLvl w:val="0"/>
      </w:pPr>
      <w:r>
        <w:rPr>
          <w:sz w:val="28"/>
          <w:szCs w:val="28"/>
        </w:rPr>
        <w:br w:type="textWrapping" w:clear="all"/>
      </w:r>
      <w:r>
        <w:t xml:space="preserve">   ЗАЯВЛЕНИЕ</w:t>
      </w:r>
    </w:p>
    <w:p w:rsidR="00AB2110" w:rsidRDefault="00AB2110" w:rsidP="00AB21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ярмарке «Осенняя»</w:t>
      </w:r>
    </w:p>
    <w:p w:rsidR="00AB2110" w:rsidRDefault="00AB2110" w:rsidP="00AB2110">
      <w:pPr>
        <w:pStyle w:val="ConsPlusNormal"/>
        <w:jc w:val="center"/>
        <w:rPr>
          <w:sz w:val="28"/>
          <w:szCs w:val="28"/>
        </w:rPr>
      </w:pPr>
    </w:p>
    <w:tbl>
      <w:tblPr>
        <w:tblW w:w="98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AB2110" w:rsidTr="00AB2110">
        <w:trPr>
          <w:trHeight w:val="5235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Главе города Сосновоборск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Пономареву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регистрации: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___________ №_____________________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 ___________   ________ года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____________________________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   _____________________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_____________________________________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предприятия торговли: ______________________________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предприятия торговли: ______________________________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Телефоны: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Рабочий: +7 (______) _______________;</w:t>
            </w:r>
          </w:p>
          <w:p w:rsidR="00AB2110" w:rsidRDefault="00AB2110">
            <w:pPr>
              <w:pStyle w:val="a3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Сотовый: +7 (______) - ______- ____ - ____;</w:t>
            </w:r>
          </w:p>
          <w:p w:rsidR="00AB2110" w:rsidRDefault="00AB2110">
            <w:pPr>
              <w:spacing w:before="420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Прошу зарегистрировать ______________________ в качестве участника ярмарки </w:t>
            </w:r>
            <w:r>
              <w:rPr>
                <w:rFonts w:ascii="Times New Roman" w:hAnsi="Times New Roman"/>
              </w:rPr>
              <w:t xml:space="preserve">«Осенняя» </w:t>
            </w:r>
            <w:r>
              <w:rPr>
                <w:rFonts w:ascii="Times New Roman" w:hAnsi="Times New Roman"/>
                <w:sz w:val="24"/>
                <w:szCs w:val="24"/>
              </w:rPr>
              <w:t>и выдать уведомление о регистрации участника.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Месторасположение на схеме __________ </w:t>
            </w:r>
            <w:r>
              <w:rPr>
                <w:rFonts w:ascii="Times New Roman" w:hAnsi="Times New Roman"/>
              </w:rPr>
              <w:t>по адресу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AB2110" w:rsidRDefault="00AB2110">
            <w:pPr>
              <w:spacing w:before="120"/>
              <w:jc w:val="both"/>
            </w:pPr>
            <w:r>
              <w:t>Ассортимент товаров, продукции __________________________________________________</w:t>
            </w:r>
          </w:p>
          <w:p w:rsidR="00AB2110" w:rsidRDefault="00AB2110">
            <w:r>
              <w:t xml:space="preserve">Оборудование___________________________________________________________________ </w:t>
            </w:r>
          </w:p>
          <w:p w:rsidR="00AB2110" w:rsidRDefault="00AB2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(прилавки, палатки, холодильники и т.д.)</w:t>
            </w:r>
          </w:p>
          <w:p w:rsidR="00AB2110" w:rsidRDefault="00AB2110">
            <w:pPr>
              <w:spacing w:before="120"/>
              <w:jc w:val="both"/>
            </w:pPr>
            <w:r>
              <w:t>Дополнительная информация _____________________________________________________</w:t>
            </w:r>
          </w:p>
          <w:p w:rsidR="00AB2110" w:rsidRDefault="00AB2110">
            <w:pPr>
              <w:spacing w:before="120"/>
              <w:jc w:val="both"/>
            </w:pPr>
            <w:r>
              <w:t>Наличие стационарного предприятия торговли ______________________________________</w:t>
            </w:r>
          </w:p>
          <w:p w:rsidR="00AB2110" w:rsidRDefault="00AB2110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НА ОБРАБОТКУ ПЕРСОНАЛЬНЫХ ДАННЫХ: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Я, ________________________________________________________________________________,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 по адресу: _____________________________________________________,</w:t>
            </w:r>
          </w:p>
          <w:p w:rsidR="00AB2110" w:rsidRDefault="00AB21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личность: ___________________________________________________,</w:t>
            </w:r>
          </w:p>
          <w:p w:rsidR="00AB2110" w:rsidRDefault="00AB2110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AB2110" w:rsidRDefault="00AB21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 согласие на обработку моих персональных данных Организатору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рмарки </w:t>
            </w:r>
            <w:r>
              <w:rPr>
                <w:rFonts w:ascii="Times New Roman" w:hAnsi="Times New Roman"/>
              </w:rPr>
              <w:t>«Осенняя</w:t>
            </w:r>
            <w:r>
              <w:t>»</w:t>
            </w:r>
            <w:r>
              <w:rPr>
                <w:rFonts w:ascii="Times New Roman" w:hAnsi="Times New Roman"/>
              </w:rPr>
              <w:t xml:space="preserve"> (далее - Организатор ярмарки).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Перечень персональных данных, на обработку которых дается согласие: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субъекта;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телефон.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«Осенняя» способов обработки: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персональных данных у субъекта персональных данных, а также у третьих лиц;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хранение персональных данных (в электронном виде и на бумажном носителе);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уточнение (обновление, изменение) персональных данных;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персональных данных Организатором ярмарки «Осенняя» в связи с регистрацией участника ярмарки, выдачей уведомления о регистрации участника универсальной городской ярмарки выходного дня;</w:t>
            </w:r>
          </w:p>
          <w:p w:rsidR="00AB2110" w:rsidRDefault="00AB2110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персональных данных субъекта в порядке, предусмотренном законодательством РФ.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Настоящие согласие дается на срок, необходимый для организации и проведения ярмарки «Осенняя» и подготовки отчетности.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B2110" w:rsidRDefault="00AB2110">
            <w:pPr>
              <w:pStyle w:val="a3"/>
              <w:jc w:val="both"/>
            </w:pPr>
            <w:r>
              <w:t>__________________       __________________   /    ________________________</w:t>
            </w:r>
          </w:p>
          <w:p w:rsidR="00AB2110" w:rsidRDefault="00AB211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(день/месяц/год)                    Подпись                               Расшифровка подписи (И.О. Фамилия)</w:t>
            </w:r>
          </w:p>
          <w:p w:rsidR="00AB2110" w:rsidRDefault="00AB2110">
            <w:pPr>
              <w:jc w:val="both"/>
            </w:pPr>
          </w:p>
          <w:p w:rsidR="00AB2110" w:rsidRDefault="00AB2110">
            <w:pPr>
              <w:spacing w:before="120"/>
              <w:ind w:left="68" w:firstLine="720"/>
              <w:jc w:val="center"/>
            </w:pPr>
          </w:p>
        </w:tc>
      </w:tr>
    </w:tbl>
    <w:p w:rsidR="00AB2110" w:rsidRDefault="00AB2110" w:rsidP="00AB2110">
      <w:pPr>
        <w:spacing w:before="120"/>
        <w:jc w:val="both"/>
        <w:rPr>
          <w:sz w:val="28"/>
          <w:szCs w:val="28"/>
        </w:rPr>
      </w:pPr>
    </w:p>
    <w:p w:rsidR="00722439" w:rsidRDefault="00AB2110" w:rsidP="00AB2110">
      <w:pPr>
        <w:pStyle w:val="ConsPlusNormal"/>
        <w:outlineLvl w:val="0"/>
      </w:pPr>
      <w:r>
        <w:rPr>
          <w:sz w:val="28"/>
          <w:szCs w:val="28"/>
        </w:rPr>
        <w:t xml:space="preserve">                                   </w:t>
      </w:r>
    </w:p>
    <w:sectPr w:rsidR="00722439" w:rsidSect="007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10"/>
    <w:rsid w:val="00722439"/>
    <w:rsid w:val="00AB2110"/>
    <w:rsid w:val="00B7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2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</cp:revision>
  <dcterms:created xsi:type="dcterms:W3CDTF">2018-08-29T04:09:00Z</dcterms:created>
  <dcterms:modified xsi:type="dcterms:W3CDTF">2018-08-29T04:10:00Z</dcterms:modified>
</cp:coreProperties>
</file>